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26" w:rsidRDefault="00F95326">
      <w:pPr>
        <w:spacing w:after="205"/>
        <w:ind w:left="0" w:right="4815" w:firstLine="0"/>
        <w:jc w:val="center"/>
        <w:rPr>
          <w:noProof/>
          <w:lang w:bidi="ar-S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692A99" wp14:editId="4493F437">
            <wp:simplePos x="0" y="0"/>
            <wp:positionH relativeFrom="column">
              <wp:posOffset>6350</wp:posOffset>
            </wp:positionH>
            <wp:positionV relativeFrom="paragraph">
              <wp:posOffset>50800</wp:posOffset>
            </wp:positionV>
            <wp:extent cx="782955" cy="704215"/>
            <wp:effectExtent l="0" t="0" r="0" b="635"/>
            <wp:wrapNone/>
            <wp:docPr id="3" name="Picture 3" descr="https://iwebusa.ituranusa.com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webusa.ituranusa.com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5326" w:rsidRDefault="00F95326">
      <w:pPr>
        <w:spacing w:after="205"/>
        <w:ind w:left="0" w:right="4815" w:firstLine="0"/>
        <w:jc w:val="center"/>
        <w:rPr>
          <w:noProof/>
          <w:lang w:bidi="ar-SA"/>
        </w:rPr>
      </w:pPr>
    </w:p>
    <w:p w:rsidR="00253B32" w:rsidRDefault="00745CF2">
      <w:pPr>
        <w:spacing w:after="205"/>
        <w:ind w:left="0" w:right="4815" w:firstLine="0"/>
        <w:jc w:val="center"/>
      </w:pPr>
      <w:r>
        <w:t xml:space="preserve"> </w:t>
      </w:r>
    </w:p>
    <w:p w:rsidR="00253B32" w:rsidRDefault="002C5A59">
      <w:pPr>
        <w:shd w:val="clear" w:color="auto" w:fill="4F81BD"/>
        <w:spacing w:after="261"/>
        <w:ind w:left="0" w:firstLine="0"/>
      </w:pPr>
      <w:r>
        <w:rPr>
          <w:b/>
          <w:color w:val="FFFFFF"/>
          <w:sz w:val="22"/>
        </w:rPr>
        <w:t>HOW TO TRANSFER A UNIT TO A LENDER</w:t>
      </w:r>
      <w:r w:rsidR="00745CF2">
        <w:rPr>
          <w:b/>
          <w:color w:val="FFFFFF"/>
          <w:sz w:val="22"/>
        </w:rPr>
        <w:t xml:space="preserve"> </w:t>
      </w:r>
    </w:p>
    <w:p w:rsidR="00253B32" w:rsidRDefault="00745CF2" w:rsidP="00002E7E">
      <w:pPr>
        <w:ind w:left="-5"/>
      </w:pPr>
      <w:r>
        <w:t xml:space="preserve">Log into your Ituran </w:t>
      </w:r>
      <w:proofErr w:type="spellStart"/>
      <w:r>
        <w:t>Controlit</w:t>
      </w:r>
      <w:proofErr w:type="spellEnd"/>
      <w:r>
        <w:t xml:space="preserve"> account at </w:t>
      </w:r>
      <w:hyperlink r:id="rId6">
        <w:r>
          <w:rPr>
            <w:color w:val="0000FF"/>
            <w:u w:val="single" w:color="0000FF"/>
          </w:rPr>
          <w:t>www.ituranusa.com</w:t>
        </w:r>
      </w:hyperlink>
      <w:r w:rsidR="00002E7E">
        <w:rPr>
          <w:color w:val="0000FF"/>
          <w:u w:val="single" w:color="0000FF"/>
        </w:rPr>
        <w:t xml:space="preserve">, </w:t>
      </w:r>
      <w:hyperlink r:id="rId7"/>
      <w:r w:rsidR="00002E7E">
        <w:t>e</w:t>
      </w:r>
      <w:r>
        <w:t xml:space="preserve">nter your username and password </w:t>
      </w:r>
    </w:p>
    <w:p w:rsidR="00253B32" w:rsidRDefault="00745CF2">
      <w:pPr>
        <w:ind w:left="-5"/>
      </w:pPr>
      <w:r>
        <w:t xml:space="preserve">Click on </w:t>
      </w:r>
      <w:r w:rsidR="00002E7E">
        <w:t xml:space="preserve">the globe to open the menu, click on </w:t>
      </w:r>
      <w:r>
        <w:t xml:space="preserve">the Settings menu and select Lender Program </w:t>
      </w:r>
    </w:p>
    <w:p w:rsidR="00253B32" w:rsidRDefault="00745CF2">
      <w:pPr>
        <w:ind w:left="-5"/>
      </w:pPr>
      <w:r>
        <w:t xml:space="preserve">Click on Submit New Request option </w:t>
      </w:r>
    </w:p>
    <w:p w:rsidR="00002E7E" w:rsidRDefault="00745CF2" w:rsidP="00002E7E">
      <w:pPr>
        <w:spacing w:after="0" w:line="474" w:lineRule="auto"/>
        <w:ind w:left="-5" w:right="450"/>
      </w:pPr>
      <w:r>
        <w:t>Select the unit/vehicle from the drop do</w:t>
      </w:r>
      <w:r w:rsidR="00002E7E">
        <w:t>wn, select your program</w:t>
      </w:r>
    </w:p>
    <w:p w:rsidR="00253B32" w:rsidRDefault="00002E7E" w:rsidP="00002E7E">
      <w:pPr>
        <w:spacing w:after="0" w:line="474" w:lineRule="auto"/>
        <w:ind w:left="-5" w:right="450"/>
      </w:pPr>
      <w:r>
        <w:t>Enter comments, name and emails, then click</w:t>
      </w:r>
      <w:r w:rsidR="00745CF2">
        <w:t xml:space="preserve"> the Submit button </w:t>
      </w:r>
    </w:p>
    <w:p w:rsidR="00253B32" w:rsidRDefault="002C5A59">
      <w:pPr>
        <w:spacing w:after="165"/>
        <w:ind w:left="0" w:right="3195" w:firstLine="0"/>
        <w:jc w:val="center"/>
      </w:pPr>
      <w:r>
        <w:rPr>
          <w:noProof/>
          <w:lang w:bidi="ar-SA"/>
        </w:rPr>
        <w:drawing>
          <wp:inline distT="0" distB="0" distL="0" distR="0" wp14:anchorId="32B7398D" wp14:editId="0264F69D">
            <wp:extent cx="3657600" cy="3590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CF2">
        <w:t xml:space="preserve"> </w:t>
      </w:r>
    </w:p>
    <w:p w:rsidR="00745CF2" w:rsidRDefault="00745CF2" w:rsidP="002C5A59">
      <w:pPr>
        <w:ind w:left="-5"/>
      </w:pPr>
      <w:r>
        <w:t xml:space="preserve">Once </w:t>
      </w:r>
      <w:r w:rsidR="002C5A59">
        <w:t>Lender</w:t>
      </w:r>
      <w:r>
        <w:t xml:space="preserve"> approves the transfer</w:t>
      </w:r>
      <w:r w:rsidR="002C5A59">
        <w:t>,</w:t>
      </w:r>
      <w:r>
        <w:t xml:space="preserve"> the unit will be moved out of your account and into </w:t>
      </w:r>
      <w:r w:rsidR="002C5A59">
        <w:t>Lender account</w:t>
      </w:r>
    </w:p>
    <w:p w:rsidR="00745CF2" w:rsidRDefault="00745CF2" w:rsidP="002C5A59">
      <w:pPr>
        <w:ind w:left="-5"/>
      </w:pPr>
      <w:r>
        <w:t>For now, it remains in your list as status “pending”</w:t>
      </w:r>
    </w:p>
    <w:p w:rsidR="00253B32" w:rsidRDefault="00745CF2" w:rsidP="002C5A59">
      <w:pPr>
        <w:ind w:left="-5"/>
      </w:pPr>
      <w:r>
        <w:rPr>
          <w:noProof/>
          <w:lang w:bidi="ar-SA"/>
        </w:rPr>
        <w:drawing>
          <wp:inline distT="0" distB="0" distL="0" distR="0" wp14:anchorId="1EF9B797" wp14:editId="1D68DFD7">
            <wp:extent cx="6400800" cy="992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253B32">
      <w:pgSz w:w="12240" w:h="15840"/>
      <w:pgMar w:top="72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32"/>
    <w:rsid w:val="00002E7E"/>
    <w:rsid w:val="00253B32"/>
    <w:rsid w:val="002C5A59"/>
    <w:rsid w:val="00745CF2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9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2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9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2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turanusa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turanusa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LaBarbera</dc:creator>
  <cp:keywords/>
  <cp:lastModifiedBy>Lauren Keller</cp:lastModifiedBy>
  <cp:revision>5</cp:revision>
  <dcterms:created xsi:type="dcterms:W3CDTF">2013-11-07T21:20:00Z</dcterms:created>
  <dcterms:modified xsi:type="dcterms:W3CDTF">2017-04-13T20:32:00Z</dcterms:modified>
</cp:coreProperties>
</file>